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BF4A" w14:textId="77777777" w:rsidR="00F32B99" w:rsidRDefault="00F32B99" w:rsidP="00F32B99">
      <w:pPr>
        <w:shd w:val="clear" w:color="auto" w:fill="FFFFFF"/>
        <w:ind w:left="-220"/>
        <w:jc w:val="center"/>
        <w:rPr>
          <w:b/>
          <w:bCs/>
          <w:sz w:val="27"/>
          <w:szCs w:val="27"/>
        </w:rPr>
      </w:pPr>
      <w:r w:rsidRPr="00E0151C">
        <w:rPr>
          <w:b/>
          <w:bCs/>
          <w:sz w:val="27"/>
          <w:szCs w:val="27"/>
        </w:rPr>
        <w:t>LIFE CYCLE HOUSING SOCIETY</w:t>
      </w:r>
    </w:p>
    <w:p w14:paraId="04906496" w14:textId="77777777" w:rsidR="00F32B99" w:rsidRDefault="00F32B99" w:rsidP="00F32B99">
      <w:pPr>
        <w:shd w:val="clear" w:color="auto" w:fill="FFFFFF"/>
        <w:ind w:left="-2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NEW DIRECTOR APPLICATION</w:t>
      </w:r>
    </w:p>
    <w:p w14:paraId="326F74C8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</w:p>
    <w:p w14:paraId="78DFEF86" w14:textId="77777777" w:rsidR="00F32B99" w:rsidRDefault="00F32B99" w:rsidP="00F32B99">
      <w:pPr>
        <w:shd w:val="clear" w:color="auto" w:fill="FFFFFF"/>
        <w:spacing w:after="240"/>
        <w:ind w:left="-221"/>
        <w:rPr>
          <w:sz w:val="27"/>
          <w:szCs w:val="27"/>
        </w:rPr>
      </w:pPr>
      <w:r w:rsidRPr="00E0151C">
        <w:rPr>
          <w:b/>
          <w:bCs/>
          <w:sz w:val="27"/>
          <w:szCs w:val="27"/>
        </w:rPr>
        <w:t>Name &amp; Contact Information</w:t>
      </w:r>
      <w:r>
        <w:rPr>
          <w:sz w:val="27"/>
          <w:szCs w:val="27"/>
        </w:rPr>
        <w:t xml:space="preserve"> *</w:t>
      </w:r>
    </w:p>
    <w:p w14:paraId="41F4E3D6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  <w:t>_____________________________________</w:t>
      </w:r>
    </w:p>
    <w:p w14:paraId="6AD561D4" w14:textId="77777777" w:rsidR="00F32B99" w:rsidRPr="00E0151C" w:rsidRDefault="00F32B99" w:rsidP="00F32B99">
      <w:pPr>
        <w:shd w:val="clear" w:color="auto" w:fill="FFFFFF"/>
        <w:ind w:left="-220"/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7170119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</w:p>
    <w:p w14:paraId="6891D1F4" w14:textId="77777777" w:rsidR="00F32B99" w:rsidRPr="00E0151C" w:rsidRDefault="00F32B99" w:rsidP="00F32B99">
      <w:pPr>
        <w:shd w:val="clear" w:color="auto" w:fill="FFFFFF"/>
        <w:ind w:left="-220"/>
        <w:rPr>
          <w:sz w:val="18"/>
          <w:szCs w:val="18"/>
        </w:rPr>
      </w:pPr>
      <w:r>
        <w:rPr>
          <w:sz w:val="27"/>
          <w:szCs w:val="27"/>
        </w:rPr>
        <w:t>Email address* _______________________________________________</w:t>
      </w:r>
    </w:p>
    <w:p w14:paraId="3D306E7C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</w:p>
    <w:p w14:paraId="060B53A8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  <w:r>
        <w:rPr>
          <w:sz w:val="27"/>
          <w:szCs w:val="27"/>
        </w:rPr>
        <w:t xml:space="preserve">Phone Number(s)* </w:t>
      </w:r>
      <w:r w:rsidRPr="00E0151C">
        <w:rPr>
          <w:i/>
          <w:iCs/>
        </w:rPr>
        <w:t>Include area code</w:t>
      </w:r>
      <w:r>
        <w:rPr>
          <w:sz w:val="27"/>
          <w:szCs w:val="27"/>
        </w:rPr>
        <w:t>__________________________________</w:t>
      </w:r>
    </w:p>
    <w:p w14:paraId="7B9507E1" w14:textId="77777777" w:rsidR="00F32B99" w:rsidRDefault="00F32B99" w:rsidP="00F32B99">
      <w:pPr>
        <w:shd w:val="clear" w:color="auto" w:fill="FFFFFF"/>
        <w:ind w:left="-220"/>
        <w:rPr>
          <w:sz w:val="27"/>
          <w:szCs w:val="27"/>
        </w:rPr>
      </w:pPr>
    </w:p>
    <w:p w14:paraId="1F5C3741" w14:textId="77777777" w:rsidR="00F32B99" w:rsidRPr="00C350E6" w:rsidRDefault="00F32B99" w:rsidP="00F32B99">
      <w:pPr>
        <w:shd w:val="clear" w:color="auto" w:fill="FFFFFF"/>
        <w:ind w:left="-220"/>
        <w:rPr>
          <w:sz w:val="27"/>
          <w:szCs w:val="27"/>
        </w:rPr>
      </w:pPr>
      <w:r w:rsidRPr="00E0151C">
        <w:rPr>
          <w:b/>
          <w:bCs/>
          <w:sz w:val="27"/>
          <w:szCs w:val="27"/>
        </w:rPr>
        <w:t xml:space="preserve">Skills </w:t>
      </w:r>
      <w:r w:rsidRPr="00E0151C">
        <w:rPr>
          <w:color w:val="000000" w:themeColor="text1"/>
          <w:sz w:val="24"/>
          <w:szCs w:val="24"/>
        </w:rPr>
        <w:t xml:space="preserve">How would you rate your competency level for the skills listed below with a rating of </w:t>
      </w:r>
      <w:r w:rsidRPr="00E0151C">
        <w:rPr>
          <w:b/>
          <w:bCs/>
          <w:color w:val="000000" w:themeColor="text1"/>
          <w:sz w:val="24"/>
          <w:szCs w:val="24"/>
        </w:rPr>
        <w:t>1</w:t>
      </w:r>
      <w:r w:rsidRPr="00E0151C">
        <w:rPr>
          <w:color w:val="000000" w:themeColor="text1"/>
          <w:sz w:val="24"/>
          <w:szCs w:val="24"/>
        </w:rPr>
        <w:t xml:space="preserve"> for not competent; </w:t>
      </w:r>
      <w:r w:rsidRPr="00E0151C">
        <w:rPr>
          <w:b/>
          <w:bCs/>
          <w:color w:val="000000" w:themeColor="text1"/>
          <w:sz w:val="24"/>
          <w:szCs w:val="24"/>
        </w:rPr>
        <w:t>2</w:t>
      </w:r>
      <w:r w:rsidRPr="00E0151C">
        <w:rPr>
          <w:color w:val="000000" w:themeColor="text1"/>
          <w:sz w:val="24"/>
          <w:szCs w:val="24"/>
        </w:rPr>
        <w:t xml:space="preserve"> for average; and </w:t>
      </w:r>
      <w:r w:rsidRPr="00E0151C">
        <w:rPr>
          <w:b/>
          <w:bCs/>
          <w:color w:val="000000" w:themeColor="text1"/>
          <w:sz w:val="24"/>
          <w:szCs w:val="24"/>
        </w:rPr>
        <w:t>3</w:t>
      </w:r>
      <w:r w:rsidRPr="00E0151C">
        <w:rPr>
          <w:color w:val="000000" w:themeColor="text1"/>
          <w:sz w:val="24"/>
          <w:szCs w:val="24"/>
        </w:rPr>
        <w:t xml:space="preserve"> for above average?</w:t>
      </w:r>
      <w:r>
        <w:rPr>
          <w:color w:val="5B9BD5" w:themeColor="accent5"/>
          <w:sz w:val="24"/>
          <w:szCs w:val="24"/>
        </w:rPr>
        <w:t xml:space="preserve"> </w:t>
      </w:r>
    </w:p>
    <w:p w14:paraId="2FC07D79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color w:val="000000" w:themeColor="text1"/>
        </w:rPr>
      </w:pPr>
      <w:r w:rsidRPr="00E0151C">
        <w:rPr>
          <w:color w:val="000000" w:themeColor="text1"/>
        </w:rPr>
        <w:t>Administration</w:t>
      </w:r>
    </w:p>
    <w:p w14:paraId="069A6207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Project Management</w:t>
      </w:r>
    </w:p>
    <w:p w14:paraId="6BAF5C90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Finance/Accounting</w:t>
      </w:r>
    </w:p>
    <w:p w14:paraId="417EFF17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Marketing/Public Relations (Web, social media, </w:t>
      </w:r>
      <w:proofErr w:type="spellStart"/>
      <w:r w:rsidRPr="00E0151C">
        <w:t>etc</w:t>
      </w:r>
      <w:proofErr w:type="spellEnd"/>
      <w:r w:rsidRPr="00E0151C">
        <w:t>)</w:t>
      </w:r>
    </w:p>
    <w:p w14:paraId="400CFC15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Grant Writing, Fundraising and Donor Relations</w:t>
      </w:r>
    </w:p>
    <w:p w14:paraId="4D2F8C97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Human Resources / Personnel Management</w:t>
      </w:r>
    </w:p>
    <w:p w14:paraId="34316A54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Non-Profit Governance</w:t>
      </w:r>
      <w:r>
        <w:t xml:space="preserve"> </w:t>
      </w:r>
      <w:r w:rsidRPr="00E0151C">
        <w:t>/</w:t>
      </w:r>
      <w:r>
        <w:t xml:space="preserve"> </w:t>
      </w:r>
      <w:r w:rsidRPr="00E0151C">
        <w:t>Policy Writing</w:t>
      </w:r>
    </w:p>
    <w:p w14:paraId="66C8DA73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Community </w:t>
      </w:r>
      <w:r w:rsidRPr="00E0151C">
        <w:rPr>
          <w:color w:val="000000" w:themeColor="text1"/>
        </w:rPr>
        <w:t>Enrolment</w:t>
      </w:r>
      <w:r>
        <w:rPr>
          <w:color w:val="000000" w:themeColor="text1"/>
        </w:rPr>
        <w:t xml:space="preserve"> </w:t>
      </w:r>
      <w:r w:rsidRPr="00E0151C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E0151C">
        <w:rPr>
          <w:color w:val="000000" w:themeColor="text1"/>
        </w:rPr>
        <w:t>Engagement</w:t>
      </w:r>
    </w:p>
    <w:p w14:paraId="427167FC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Entrepreneurism</w:t>
      </w:r>
    </w:p>
    <w:p w14:paraId="13AF1234" w14:textId="77777777" w:rsidR="00F32B99" w:rsidRPr="00E0151C" w:rsidRDefault="00F32B99" w:rsidP="00F32B99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</w:pPr>
      <w:r w:rsidRPr="00E0151C">
        <w:t xml:space="preserve"> Housing Development (Real Estate, Zoning, By-laws, Construction, Maintenance, </w:t>
      </w:r>
      <w:proofErr w:type="spellStart"/>
      <w:r w:rsidRPr="00E0151C">
        <w:t>etc</w:t>
      </w:r>
      <w:proofErr w:type="spellEnd"/>
      <w:r w:rsidRPr="00E0151C">
        <w:t>)</w:t>
      </w:r>
    </w:p>
    <w:p w14:paraId="3E5A1EB2" w14:textId="77777777" w:rsidR="00F32B99" w:rsidRDefault="00F32B99" w:rsidP="00F32B99">
      <w:pPr>
        <w:shd w:val="clear" w:color="auto" w:fill="FFFFFF"/>
        <w:rPr>
          <w:color w:val="000000" w:themeColor="text1"/>
          <w:sz w:val="24"/>
          <w:szCs w:val="24"/>
        </w:rPr>
      </w:pPr>
    </w:p>
    <w:p w14:paraId="22586949" w14:textId="77777777" w:rsidR="00F32B99" w:rsidRDefault="00F32B99" w:rsidP="00F32B99">
      <w:pPr>
        <w:shd w:val="clear" w:color="auto" w:fill="FFFFFF"/>
        <w:spacing w:after="360"/>
        <w:rPr>
          <w:color w:val="000000" w:themeColor="text1"/>
          <w:sz w:val="24"/>
          <w:szCs w:val="24"/>
        </w:rPr>
      </w:pPr>
      <w:r w:rsidRPr="00E0151C">
        <w:rPr>
          <w:color w:val="000000" w:themeColor="text1"/>
          <w:sz w:val="24"/>
          <w:szCs w:val="24"/>
        </w:rPr>
        <w:t>Is there anything you would like to add about your skills?</w:t>
      </w:r>
    </w:p>
    <w:p w14:paraId="34CBC819" w14:textId="77777777" w:rsidR="00F32B99" w:rsidRPr="00E0151C" w:rsidRDefault="00F32B99" w:rsidP="00F32B99">
      <w:pPr>
        <w:shd w:val="clear" w:color="auto" w:fill="FFFFFF"/>
        <w:ind w:left="-220"/>
        <w:rPr>
          <w:b/>
          <w:bCs/>
          <w:color w:val="000000" w:themeColor="text1"/>
          <w:sz w:val="27"/>
          <w:szCs w:val="27"/>
        </w:rPr>
      </w:pPr>
      <w:r w:rsidRPr="00E0151C">
        <w:rPr>
          <w:b/>
          <w:bCs/>
          <w:sz w:val="27"/>
          <w:szCs w:val="27"/>
        </w:rPr>
        <w:t>Special</w:t>
      </w:r>
      <w:r w:rsidRPr="00E0151C">
        <w:rPr>
          <w:b/>
          <w:bCs/>
          <w:color w:val="000000" w:themeColor="text1"/>
          <w:sz w:val="27"/>
          <w:szCs w:val="27"/>
        </w:rPr>
        <w:t xml:space="preserve"> Interests</w:t>
      </w:r>
    </w:p>
    <w:p w14:paraId="08C831DD" w14:textId="77777777" w:rsidR="00F32B99" w:rsidRPr="00E0151C" w:rsidRDefault="00F32B99" w:rsidP="00F32B99">
      <w:pPr>
        <w:shd w:val="clear" w:color="auto" w:fill="FFFFFF"/>
        <w:spacing w:after="360"/>
        <w:rPr>
          <w:sz w:val="24"/>
          <w:szCs w:val="24"/>
        </w:rPr>
      </w:pPr>
      <w:r w:rsidRPr="00E0151C">
        <w:rPr>
          <w:sz w:val="24"/>
          <w:szCs w:val="24"/>
        </w:rPr>
        <w:t xml:space="preserve">From time to time the board </w:t>
      </w:r>
      <w:r>
        <w:rPr>
          <w:sz w:val="24"/>
          <w:szCs w:val="24"/>
        </w:rPr>
        <w:t xml:space="preserve">undertakes </w:t>
      </w:r>
      <w:r w:rsidRPr="00E0151C">
        <w:rPr>
          <w:sz w:val="24"/>
          <w:szCs w:val="24"/>
        </w:rPr>
        <w:t xml:space="preserve">a special initiative or establishes a committee to work on a particular issue.  Please indicate which of the activities listed below you may be interested in. Your stated interest does not obligate you to participate in that </w:t>
      </w:r>
      <w:r>
        <w:rPr>
          <w:sz w:val="24"/>
          <w:szCs w:val="24"/>
        </w:rPr>
        <w:t xml:space="preserve">activity or committee </w:t>
      </w:r>
      <w:r w:rsidRPr="00E0151C">
        <w:rPr>
          <w:sz w:val="24"/>
          <w:szCs w:val="24"/>
        </w:rPr>
        <w:t xml:space="preserve">if you become a </w:t>
      </w:r>
      <w:proofErr w:type="gramStart"/>
      <w:r w:rsidRPr="00E0151C">
        <w:rPr>
          <w:sz w:val="24"/>
          <w:szCs w:val="24"/>
        </w:rPr>
        <w:t>Director</w:t>
      </w:r>
      <w:proofErr w:type="gramEnd"/>
      <w:r>
        <w:rPr>
          <w:sz w:val="24"/>
          <w:szCs w:val="24"/>
        </w:rPr>
        <w:t>.</w:t>
      </w:r>
      <w:r w:rsidRPr="00E0151C">
        <w:rPr>
          <w:sz w:val="24"/>
          <w:szCs w:val="24"/>
        </w:rPr>
        <w:t xml:space="preserve"> This list is not ex</w:t>
      </w:r>
      <w:r>
        <w:rPr>
          <w:sz w:val="24"/>
          <w:szCs w:val="24"/>
        </w:rPr>
        <w:t xml:space="preserve">haustive; new initiatives may be added. </w:t>
      </w:r>
      <w:r w:rsidRPr="00E0151C">
        <w:rPr>
          <w:sz w:val="24"/>
          <w:szCs w:val="24"/>
        </w:rPr>
        <w:t xml:space="preserve"> </w:t>
      </w:r>
    </w:p>
    <w:p w14:paraId="032DA968" w14:textId="77777777" w:rsidR="00F32B99" w:rsidRPr="00E0151C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before="100" w:line="276" w:lineRule="auto"/>
        <w:ind w:left="426" w:hanging="426"/>
      </w:pPr>
      <w:r w:rsidRPr="00E0151C">
        <w:t xml:space="preserve">Project-Specific Planning </w:t>
      </w:r>
    </w:p>
    <w:p w14:paraId="09C89E27" w14:textId="77777777" w:rsidR="00F32B99" w:rsidRPr="00E0151C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before="100" w:line="276" w:lineRule="auto"/>
        <w:ind w:left="426" w:hanging="426"/>
      </w:pPr>
      <w:r w:rsidRPr="00E0151C">
        <w:t>Fundraising and Grant Writing</w:t>
      </w:r>
    </w:p>
    <w:p w14:paraId="7067E774" w14:textId="77777777" w:rsidR="00F32B99" w:rsidRPr="00E0151C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before="100" w:line="276" w:lineRule="auto"/>
        <w:ind w:left="426" w:hanging="426"/>
      </w:pPr>
      <w:r w:rsidRPr="00E0151C">
        <w:t xml:space="preserve">Marketing (Web, social media, PR </w:t>
      </w:r>
      <w:proofErr w:type="spellStart"/>
      <w:r w:rsidRPr="00E0151C">
        <w:t>etc</w:t>
      </w:r>
      <w:proofErr w:type="spellEnd"/>
      <w:r w:rsidRPr="00E0151C">
        <w:t>)</w:t>
      </w:r>
    </w:p>
    <w:p w14:paraId="5D274132" w14:textId="77777777" w:rsidR="00F32B99" w:rsidRPr="00E0151C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before="100" w:line="276" w:lineRule="auto"/>
        <w:ind w:left="426" w:hanging="426"/>
      </w:pPr>
      <w:r w:rsidRPr="00E0151C">
        <w:t xml:space="preserve">Board Governance (By-laws, policy creation, </w:t>
      </w:r>
      <w:proofErr w:type="spellStart"/>
      <w:r w:rsidRPr="00E0151C">
        <w:t>etc</w:t>
      </w:r>
      <w:proofErr w:type="spellEnd"/>
      <w:r w:rsidRPr="00E0151C">
        <w:t>)</w:t>
      </w:r>
    </w:p>
    <w:p w14:paraId="45FCF3A8" w14:textId="77777777" w:rsidR="00F32B99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after="420" w:line="276" w:lineRule="auto"/>
        <w:ind w:left="426" w:hanging="426"/>
      </w:pPr>
      <w:r w:rsidRPr="00E0151C">
        <w:t xml:space="preserve">Property Management (Tenancy, Maintenance, Contractors, </w:t>
      </w:r>
      <w:proofErr w:type="spellStart"/>
      <w:r w:rsidRPr="00E0151C">
        <w:t>etc</w:t>
      </w:r>
      <w:proofErr w:type="spellEnd"/>
      <w:r w:rsidRPr="00E0151C">
        <w:t>)</w:t>
      </w:r>
    </w:p>
    <w:p w14:paraId="141C3B5E" w14:textId="77777777" w:rsidR="00F32B99" w:rsidRDefault="00F32B99" w:rsidP="00F32B99">
      <w:pPr>
        <w:pStyle w:val="ListParagraph"/>
        <w:numPr>
          <w:ilvl w:val="0"/>
          <w:numId w:val="2"/>
        </w:numPr>
        <w:shd w:val="clear" w:color="auto" w:fill="FFFFFF"/>
        <w:spacing w:after="420" w:line="276" w:lineRule="auto"/>
        <w:ind w:left="426" w:hanging="426"/>
      </w:pPr>
      <w:r>
        <w:t>Tenant Liaison / Tenant Programs</w:t>
      </w:r>
    </w:p>
    <w:p w14:paraId="1A1E35A1" w14:textId="77777777" w:rsidR="00F32B99" w:rsidRPr="0083640E" w:rsidRDefault="00F32B99" w:rsidP="00F32B99">
      <w:pPr>
        <w:shd w:val="clear" w:color="auto" w:fill="FFFFFF"/>
        <w:rPr>
          <w:b/>
          <w:bCs/>
          <w:color w:val="000000" w:themeColor="text1"/>
          <w:sz w:val="27"/>
          <w:szCs w:val="27"/>
        </w:rPr>
      </w:pPr>
      <w:r w:rsidRPr="0083640E">
        <w:rPr>
          <w:b/>
          <w:bCs/>
          <w:sz w:val="27"/>
          <w:szCs w:val="27"/>
        </w:rPr>
        <w:lastRenderedPageBreak/>
        <w:t>Education</w:t>
      </w:r>
      <w:r w:rsidRPr="0083640E">
        <w:rPr>
          <w:b/>
          <w:bCs/>
          <w:color w:val="000000" w:themeColor="text1"/>
          <w:sz w:val="27"/>
          <w:szCs w:val="27"/>
        </w:rPr>
        <w:t xml:space="preserve"> / Training</w:t>
      </w:r>
    </w:p>
    <w:p w14:paraId="13FC28F9" w14:textId="77777777" w:rsidR="00F32B99" w:rsidRPr="0083640E" w:rsidRDefault="00F32B99" w:rsidP="00F32B99">
      <w:pPr>
        <w:shd w:val="clear" w:color="auto" w:fill="FFFFFF"/>
        <w:spacing w:after="360"/>
        <w:rPr>
          <w:sz w:val="24"/>
          <w:szCs w:val="24"/>
        </w:rPr>
      </w:pPr>
      <w:r w:rsidRPr="0083640E">
        <w:rPr>
          <w:sz w:val="24"/>
          <w:szCs w:val="24"/>
        </w:rPr>
        <w:t xml:space="preserve">Tell us about your education, diplomas, certifications or training programs you have completed that you consider relevant to your role as a director. </w:t>
      </w:r>
    </w:p>
    <w:p w14:paraId="4BBC96DF" w14:textId="77777777" w:rsidR="00F32B99" w:rsidRPr="0083640E" w:rsidRDefault="00F32B99" w:rsidP="00F32B99">
      <w:pPr>
        <w:shd w:val="clear" w:color="auto" w:fill="FFFFFF"/>
        <w:spacing w:after="360"/>
        <w:rPr>
          <w:sz w:val="24"/>
          <w:szCs w:val="24"/>
        </w:rPr>
      </w:pPr>
    </w:p>
    <w:p w14:paraId="1CF4CE9E" w14:textId="77777777" w:rsidR="00F32B99" w:rsidRDefault="00F32B99" w:rsidP="00F32B99">
      <w:pPr>
        <w:shd w:val="clear" w:color="auto" w:fill="FFFFFF"/>
        <w:spacing w:before="100" w:after="120"/>
        <w:rPr>
          <w:b/>
          <w:bCs/>
          <w:color w:val="000000" w:themeColor="text1"/>
          <w:sz w:val="27"/>
          <w:szCs w:val="27"/>
        </w:rPr>
      </w:pPr>
      <w:r w:rsidRPr="00E0151C">
        <w:rPr>
          <w:b/>
          <w:bCs/>
          <w:color w:val="000000" w:themeColor="text1"/>
          <w:sz w:val="27"/>
          <w:szCs w:val="27"/>
        </w:rPr>
        <w:t>Community Connections</w:t>
      </w:r>
      <w:r>
        <w:rPr>
          <w:b/>
          <w:bCs/>
          <w:color w:val="000000" w:themeColor="text1"/>
          <w:sz w:val="27"/>
          <w:szCs w:val="27"/>
        </w:rPr>
        <w:t>*</w:t>
      </w:r>
    </w:p>
    <w:p w14:paraId="76A7428F" w14:textId="77777777" w:rsidR="00F32B99" w:rsidRDefault="00F32B99" w:rsidP="00F32B99">
      <w:pPr>
        <w:shd w:val="clear" w:color="auto" w:fill="FFFFFF"/>
        <w:spacing w:before="100" w:after="42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What </w:t>
      </w:r>
      <w:r w:rsidRPr="00E0151C">
        <w:rPr>
          <w:color w:val="000000" w:themeColor="text1"/>
          <w:sz w:val="24"/>
          <w:szCs w:val="24"/>
        </w:rPr>
        <w:t xml:space="preserve">community organizations, committees, or informal groups do you </w:t>
      </w:r>
      <w:r>
        <w:rPr>
          <w:color w:val="000000" w:themeColor="text1"/>
          <w:sz w:val="24"/>
          <w:szCs w:val="24"/>
        </w:rPr>
        <w:t xml:space="preserve">presently </w:t>
      </w:r>
      <w:r w:rsidRPr="00E0151C">
        <w:rPr>
          <w:color w:val="000000" w:themeColor="text1"/>
          <w:sz w:val="24"/>
          <w:szCs w:val="24"/>
        </w:rPr>
        <w:t>participate</w:t>
      </w:r>
      <w:r>
        <w:rPr>
          <w:color w:val="000000" w:themeColor="text1"/>
          <w:sz w:val="24"/>
          <w:szCs w:val="24"/>
        </w:rPr>
        <w:t xml:space="preserve"> </w:t>
      </w:r>
      <w:r w:rsidRPr="00E0151C">
        <w:rPr>
          <w:color w:val="000000" w:themeColor="text1"/>
          <w:sz w:val="24"/>
          <w:szCs w:val="24"/>
        </w:rPr>
        <w:t>in? What is/was your role</w:t>
      </w:r>
      <w:r w:rsidRPr="00E0151C">
        <w:rPr>
          <w:color w:val="000000" w:themeColor="text1"/>
        </w:rPr>
        <w:t xml:space="preserve">? </w:t>
      </w:r>
    </w:p>
    <w:p w14:paraId="09B16CE0" w14:textId="77777777" w:rsidR="00F32B99" w:rsidRPr="00E0151C" w:rsidRDefault="00F32B99" w:rsidP="00F32B99">
      <w:pPr>
        <w:shd w:val="clear" w:color="auto" w:fill="FFFFFF"/>
        <w:spacing w:before="100" w:after="420"/>
        <w:rPr>
          <w:b/>
          <w:bCs/>
          <w:color w:val="000000" w:themeColor="text1"/>
          <w:sz w:val="27"/>
          <w:szCs w:val="27"/>
        </w:rPr>
      </w:pPr>
    </w:p>
    <w:p w14:paraId="76AA89D7" w14:textId="77777777" w:rsidR="00F32B99" w:rsidRPr="00E0151C" w:rsidRDefault="00F32B99" w:rsidP="00F32B99">
      <w:pPr>
        <w:shd w:val="clear" w:color="auto" w:fill="FFFFFF"/>
        <w:spacing w:before="100" w:after="120"/>
        <w:rPr>
          <w:b/>
          <w:bCs/>
          <w:color w:val="000000" w:themeColor="text1"/>
          <w:sz w:val="27"/>
          <w:szCs w:val="27"/>
        </w:rPr>
      </w:pPr>
      <w:r w:rsidRPr="00E0151C">
        <w:rPr>
          <w:b/>
          <w:bCs/>
          <w:color w:val="000000" w:themeColor="text1"/>
          <w:sz w:val="27"/>
          <w:szCs w:val="27"/>
        </w:rPr>
        <w:t>Volunteering</w:t>
      </w:r>
      <w:r>
        <w:rPr>
          <w:b/>
          <w:bCs/>
          <w:color w:val="000000" w:themeColor="text1"/>
          <w:sz w:val="27"/>
          <w:szCs w:val="27"/>
        </w:rPr>
        <w:t>*</w:t>
      </w:r>
    </w:p>
    <w:p w14:paraId="0776ED5A" w14:textId="77777777" w:rsidR="00F32B99" w:rsidRPr="00E0151C" w:rsidRDefault="00F32B99" w:rsidP="00F32B99">
      <w:pPr>
        <w:shd w:val="clear" w:color="auto" w:fill="FFFFFF"/>
        <w:spacing w:after="360"/>
        <w:rPr>
          <w:sz w:val="24"/>
          <w:szCs w:val="24"/>
        </w:rPr>
      </w:pPr>
      <w:r w:rsidRPr="00E0151C">
        <w:rPr>
          <w:sz w:val="24"/>
          <w:szCs w:val="24"/>
        </w:rPr>
        <w:t xml:space="preserve">If you are not selected to serve on our Board, are you interested in being contacted about volunteering opportunities </w:t>
      </w:r>
      <w:r w:rsidRPr="00E0151C">
        <w:rPr>
          <w:color w:val="000000" w:themeColor="text1"/>
          <w:sz w:val="24"/>
          <w:szCs w:val="24"/>
        </w:rPr>
        <w:t>for special initiatives that suit your abilities or interests?</w:t>
      </w:r>
      <w:r w:rsidRPr="00E0151C">
        <w:rPr>
          <w:color w:val="FF0000"/>
          <w:sz w:val="24"/>
          <w:szCs w:val="24"/>
        </w:rPr>
        <w:t xml:space="preserve"> </w:t>
      </w:r>
    </w:p>
    <w:p w14:paraId="787C4D10" w14:textId="77777777" w:rsidR="00F32B99" w:rsidRPr="00E0151C" w:rsidRDefault="00F32B99" w:rsidP="00F32B99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E0151C">
        <w:rPr>
          <w:sz w:val="24"/>
          <w:szCs w:val="24"/>
        </w:rPr>
        <w:t xml:space="preserve">Yes                                        </w:t>
      </w:r>
    </w:p>
    <w:p w14:paraId="53A567EE" w14:textId="77777777" w:rsidR="00F32B99" w:rsidRPr="00E0151C" w:rsidRDefault="00F32B99" w:rsidP="00F32B99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E0151C">
        <w:rPr>
          <w:sz w:val="24"/>
          <w:szCs w:val="24"/>
        </w:rPr>
        <w:t xml:space="preserve">No                                        </w:t>
      </w:r>
    </w:p>
    <w:p w14:paraId="0B90FEE3" w14:textId="77777777" w:rsidR="00F32B99" w:rsidRDefault="00F32B99" w:rsidP="00F32B99">
      <w:pPr>
        <w:numPr>
          <w:ilvl w:val="0"/>
          <w:numId w:val="3"/>
        </w:numPr>
        <w:shd w:val="clear" w:color="auto" w:fill="FFFFFF"/>
        <w:spacing w:after="360" w:line="276" w:lineRule="auto"/>
        <w:rPr>
          <w:sz w:val="27"/>
          <w:szCs w:val="27"/>
        </w:rPr>
      </w:pPr>
      <w:r w:rsidRPr="00E0151C">
        <w:rPr>
          <w:sz w:val="24"/>
          <w:szCs w:val="24"/>
        </w:rPr>
        <w:t>I'm not sure - please contact me with more information.</w:t>
      </w:r>
      <w:r>
        <w:rPr>
          <w:sz w:val="20"/>
          <w:szCs w:val="20"/>
        </w:rPr>
        <w:t xml:space="preserve">  </w:t>
      </w:r>
      <w:r>
        <w:rPr>
          <w:sz w:val="27"/>
          <w:szCs w:val="27"/>
        </w:rPr>
        <w:t xml:space="preserve">                                                     </w:t>
      </w:r>
    </w:p>
    <w:p w14:paraId="548F13BE" w14:textId="77777777" w:rsidR="00F32B99" w:rsidRDefault="00F32B99" w:rsidP="00F32B99">
      <w:pPr>
        <w:shd w:val="clear" w:color="auto" w:fill="FFFFFF"/>
        <w:spacing w:after="360"/>
        <w:rPr>
          <w:sz w:val="27"/>
          <w:szCs w:val="27"/>
        </w:rPr>
      </w:pPr>
      <w:r>
        <w:rPr>
          <w:sz w:val="27"/>
          <w:szCs w:val="27"/>
        </w:rPr>
        <w:t>Is there anything else you'd like our Team to know? *</w:t>
      </w:r>
    </w:p>
    <w:p w14:paraId="0FF55298" w14:textId="77777777" w:rsidR="00F32B99" w:rsidRDefault="00F32B99" w:rsidP="00F32B99">
      <w:pPr>
        <w:shd w:val="clear" w:color="auto" w:fill="FFFFFF"/>
        <w:jc w:val="center"/>
        <w:rPr>
          <w:sz w:val="27"/>
          <w:szCs w:val="27"/>
        </w:rPr>
      </w:pPr>
    </w:p>
    <w:p w14:paraId="516E3A47" w14:textId="77777777" w:rsidR="00F32B99" w:rsidRPr="0083640E" w:rsidRDefault="00F32B99" w:rsidP="00F32B99">
      <w:pPr>
        <w:shd w:val="clear" w:color="auto" w:fill="FFFFFF"/>
        <w:rPr>
          <w:i/>
          <w:iCs/>
          <w:sz w:val="27"/>
          <w:szCs w:val="27"/>
        </w:rPr>
      </w:pPr>
      <w:r w:rsidRPr="0083640E">
        <w:rPr>
          <w:i/>
          <w:iCs/>
          <w:sz w:val="27"/>
          <w:szCs w:val="27"/>
        </w:rPr>
        <w:t>Thanks very much for your interest in serving with us!</w:t>
      </w:r>
      <w:r>
        <w:rPr>
          <w:i/>
          <w:iCs/>
          <w:sz w:val="27"/>
          <w:szCs w:val="27"/>
        </w:rPr>
        <w:t xml:space="preserve"> Please send you completed application, plus a letter explaining why you’d like to join us, to our office.</w:t>
      </w:r>
    </w:p>
    <w:p w14:paraId="0CBEA451" w14:textId="77777777" w:rsidR="00F32B99" w:rsidRDefault="00F32B99" w:rsidP="00F32B99">
      <w:pPr>
        <w:shd w:val="clear" w:color="auto" w:fill="FFFFFF"/>
        <w:rPr>
          <w:sz w:val="27"/>
          <w:szCs w:val="27"/>
        </w:rPr>
      </w:pPr>
    </w:p>
    <w:p w14:paraId="08B267D5" w14:textId="77777777" w:rsidR="00F32B99" w:rsidRDefault="00F32B99" w:rsidP="00F32B99"/>
    <w:p w14:paraId="3F4616E4" w14:textId="77777777" w:rsidR="00F32B99" w:rsidRDefault="00F32B99" w:rsidP="00F32B9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401D69F" w14:textId="77777777" w:rsidR="00133DF9" w:rsidRDefault="00133DF9"/>
    <w:sectPr w:rsidR="00133DF9" w:rsidSect="008857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465"/>
    <w:multiLevelType w:val="multilevel"/>
    <w:tmpl w:val="537AF34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134F9"/>
    <w:multiLevelType w:val="hybridMultilevel"/>
    <w:tmpl w:val="D696E4C2"/>
    <w:lvl w:ilvl="0" w:tplc="CE72A584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4F2364"/>
    <w:multiLevelType w:val="multilevel"/>
    <w:tmpl w:val="339C3E76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64871515">
    <w:abstractNumId w:val="2"/>
  </w:num>
  <w:num w:numId="2" w16cid:durableId="517040702">
    <w:abstractNumId w:val="1"/>
  </w:num>
  <w:num w:numId="3" w16cid:durableId="119511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99"/>
    <w:rsid w:val="00133DF9"/>
    <w:rsid w:val="008857D9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FBEB"/>
  <w15:chartTrackingRefBased/>
  <w15:docId w15:val="{ED89D81A-03DA-484F-975F-04D2D88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Christie</dc:creator>
  <cp:keywords/>
  <dc:description/>
  <cp:lastModifiedBy>Pat Christie</cp:lastModifiedBy>
  <cp:revision>1</cp:revision>
  <dcterms:created xsi:type="dcterms:W3CDTF">2024-01-12T19:05:00Z</dcterms:created>
  <dcterms:modified xsi:type="dcterms:W3CDTF">2024-01-12T19:05:00Z</dcterms:modified>
</cp:coreProperties>
</file>